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0" w:rsidRDefault="00970B01" w:rsidP="00E92B0F">
      <w:pPr>
        <w:jc w:val="center"/>
        <w:rPr>
          <w:b/>
          <w:noProof/>
          <w:sz w:val="56"/>
          <w:szCs w:val="56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5648" behindDoc="1" locked="0" layoutInCell="1" allowOverlap="1" wp14:anchorId="4E94988C" wp14:editId="35AD1637">
            <wp:simplePos x="0" y="0"/>
            <wp:positionH relativeFrom="column">
              <wp:posOffset>95250</wp:posOffset>
            </wp:positionH>
            <wp:positionV relativeFrom="paragraph">
              <wp:posOffset>597535</wp:posOffset>
            </wp:positionV>
            <wp:extent cx="2505075" cy="3272790"/>
            <wp:effectExtent l="133350" t="114300" r="142875" b="156210"/>
            <wp:wrapTight wrapText="bothSides">
              <wp:wrapPolygon edited="0">
                <wp:start x="-657" y="-754"/>
                <wp:lineTo x="-1150" y="-503"/>
                <wp:lineTo x="-1150" y="21499"/>
                <wp:lineTo x="-821" y="22505"/>
                <wp:lineTo x="22503" y="22505"/>
                <wp:lineTo x="22668" y="1509"/>
                <wp:lineTo x="22175" y="-377"/>
                <wp:lineTo x="22175" y="-754"/>
                <wp:lineTo x="-657" y="-754"/>
              </wp:wrapPolygon>
            </wp:wrapTight>
            <wp:docPr id="13" name="irc_mi" descr="http://www.ithl.org.il/Media/Uploads/tn_shalev-meir-Porges_web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hl.org.il/Media/Uploads/tn_shalev-meir-Porges_web%284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72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90" w:rsidRPr="00FD1790">
        <w:rPr>
          <w:b/>
          <w:noProof/>
          <w:sz w:val="56"/>
          <w:szCs w:val="56"/>
          <w:lang w:eastAsia="de-AT"/>
        </w:rPr>
        <w:t>Autorenportrait</w:t>
      </w:r>
    </w:p>
    <w:p w:rsidR="00E92B0F" w:rsidRPr="00FD1790" w:rsidRDefault="00970B01" w:rsidP="00970B01">
      <w:pPr>
        <w:tabs>
          <w:tab w:val="center" w:pos="5233"/>
        </w:tabs>
        <w:rPr>
          <w:b/>
          <w:noProof/>
          <w:sz w:val="56"/>
          <w:szCs w:val="56"/>
          <w:lang w:eastAsia="de-AT"/>
        </w:rPr>
      </w:pPr>
      <w:r>
        <w:rPr>
          <w:b/>
          <w:noProof/>
          <w:sz w:val="56"/>
          <w:szCs w:val="56"/>
          <w:lang w:eastAsia="de-AT"/>
        </w:rPr>
        <w:t xml:space="preserve">                                      </w:t>
      </w:r>
      <w:r>
        <w:rPr>
          <w:b/>
          <w:noProof/>
          <w:sz w:val="56"/>
          <w:szCs w:val="56"/>
          <w:lang w:eastAsia="de-AT"/>
        </w:rPr>
        <w:tab/>
      </w:r>
      <w:r w:rsidR="00D57C1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1046" wp14:editId="6A8F3487">
                <wp:simplePos x="0" y="0"/>
                <wp:positionH relativeFrom="column">
                  <wp:posOffset>133985</wp:posOffset>
                </wp:positionH>
                <wp:positionV relativeFrom="paragraph">
                  <wp:posOffset>107315</wp:posOffset>
                </wp:positionV>
                <wp:extent cx="3314700" cy="31337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3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0C" w:rsidRPr="0086660C" w:rsidRDefault="008C5250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Meir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Shalev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:</w:t>
                            </w:r>
                            <w:r w:rsidR="0086660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Meir </w:t>
                            </w:r>
                            <w:proofErr w:type="spellStart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>Shalev</w:t>
                            </w:r>
                            <w:proofErr w:type="spellEnd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wurde 1948 im Kibbuz </w:t>
                            </w:r>
                            <w:proofErr w:type="spellStart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>Nahalal</w:t>
                            </w:r>
                            <w:proofErr w:type="spellEnd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kurz nach der Gründung des Staates Israel geboren. Der Sohn des Schriftstellers </w:t>
                            </w:r>
                            <w:proofErr w:type="spellStart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>Yitzchak</w:t>
                            </w:r>
                            <w:proofErr w:type="spellEnd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>Shalev</w:t>
                            </w:r>
                            <w:proofErr w:type="spellEnd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kämpfte als Neunzehnjähriger im Sechstagekrieg. Anschließend studierte er Kunst und Psychologie an der </w:t>
                            </w:r>
                            <w:proofErr w:type="spellStart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>Hebrew</w:t>
                            </w:r>
                            <w:proofErr w:type="spellEnd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University </w:t>
                            </w:r>
                            <w:proofErr w:type="spellStart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="0086660C" w:rsidRPr="008666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Jerusalem und arbeitete als Moderator und Produzent von satirischen Sendungen in Fernsehen und Radio.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55pt;margin-top:8.45pt;width:261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" fillcolor="white [3201]" strokecolor="#c0504d [3205]" strokeweight="2pt">
                <v:textbox>
                  <w:txbxContent>
                    <w:p w:rsidR="0086660C" w:rsidRPr="0086660C" w:rsidRDefault="008C5250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Meir </w:t>
                      </w:r>
                      <w:proofErr w:type="spellStart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Shalev</w:t>
                      </w:r>
                      <w:proofErr w:type="spellEnd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:</w:t>
                      </w:r>
                      <w:r w:rsidR="0086660C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Meir </w:t>
                      </w:r>
                      <w:proofErr w:type="spellStart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>Shalev</w:t>
                      </w:r>
                      <w:proofErr w:type="spellEnd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 wurde 1948 im Kibbuz </w:t>
                      </w:r>
                      <w:proofErr w:type="spellStart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>Nahalal</w:t>
                      </w:r>
                      <w:proofErr w:type="spellEnd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 kurz nach der Gründung des Staates Israel geboren. Der Sohn des Schriftstellers </w:t>
                      </w:r>
                      <w:proofErr w:type="spellStart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>Yitzchak</w:t>
                      </w:r>
                      <w:proofErr w:type="spellEnd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>Shalev</w:t>
                      </w:r>
                      <w:proofErr w:type="spellEnd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 kämpfte als Neunzehnjähriger im Sechstagekrieg. Anschließend studierte er Kunst und Psychologie an der </w:t>
                      </w:r>
                      <w:proofErr w:type="spellStart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>Hebrew</w:t>
                      </w:r>
                      <w:proofErr w:type="spellEnd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 University </w:t>
                      </w:r>
                      <w:proofErr w:type="spellStart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="0086660C" w:rsidRPr="0086660C">
                        <w:rPr>
                          <w:b/>
                          <w:sz w:val="28"/>
                          <w:szCs w:val="28"/>
                        </w:rPr>
                        <w:t xml:space="preserve"> Jerusalem und arbeitete als Moderator und Produzent von satirischen Sendungen in Fernsehen und Radio.</w:t>
                      </w:r>
                    </w:p>
                  </w:txbxContent>
                </v:textbox>
              </v:shape>
            </w:pict>
          </mc:Fallback>
        </mc:AlternateContent>
      </w:r>
    </w:p>
    <w:p w:rsidR="00FD1790" w:rsidRDefault="00FD1790">
      <w:pPr>
        <w:rPr>
          <w:noProof/>
          <w:lang w:eastAsia="de-AT"/>
        </w:rPr>
      </w:pPr>
    </w:p>
    <w:p w:rsidR="00AC58F8" w:rsidRDefault="00AC58F8"/>
    <w:p w:rsidR="00AC58F8" w:rsidRPr="00AC58F8" w:rsidRDefault="00AC58F8" w:rsidP="00AC58F8"/>
    <w:p w:rsidR="00AC58F8" w:rsidRPr="00AC58F8" w:rsidRDefault="00AC58F8" w:rsidP="00AC58F8"/>
    <w:p w:rsidR="00AC58F8" w:rsidRPr="00AC58F8" w:rsidRDefault="00AC58F8" w:rsidP="00AC58F8"/>
    <w:p w:rsidR="00AC58F8" w:rsidRPr="00AC58F8" w:rsidRDefault="00AC58F8" w:rsidP="00AC58F8"/>
    <w:p w:rsidR="00AC58F8" w:rsidRPr="00AC58F8" w:rsidRDefault="00970B01" w:rsidP="00AC58F8">
      <w:r>
        <w:t xml:space="preserve">   </w:t>
      </w:r>
    </w:p>
    <w:p w:rsidR="00AC58F8" w:rsidRPr="00AC58F8" w:rsidRDefault="00970B01" w:rsidP="00AC58F8">
      <w:r>
        <w:t xml:space="preserve">     </w:t>
      </w:r>
    </w:p>
    <w:p w:rsidR="00AC58F8" w:rsidRPr="00AC58F8" w:rsidRDefault="00AC58F8" w:rsidP="00AC58F8"/>
    <w:p w:rsidR="003A7B7E" w:rsidRDefault="003A7B7E" w:rsidP="00AC58F8">
      <w:pPr>
        <w:rPr>
          <w:b/>
          <w:sz w:val="28"/>
          <w:szCs w:val="28"/>
        </w:rPr>
      </w:pPr>
    </w:p>
    <w:p w:rsidR="0086660C" w:rsidRDefault="003A7B7E" w:rsidP="00AC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Bücher von Meir </w:t>
      </w:r>
      <w:proofErr w:type="spellStart"/>
      <w:r>
        <w:rPr>
          <w:b/>
          <w:sz w:val="28"/>
          <w:szCs w:val="28"/>
        </w:rPr>
        <w:t>Shalev</w:t>
      </w:r>
      <w:proofErr w:type="spellEnd"/>
      <w:r>
        <w:rPr>
          <w:b/>
          <w:sz w:val="28"/>
          <w:szCs w:val="28"/>
        </w:rPr>
        <w:t xml:space="preserve"> zeichnen sich durch einen wunderbaren Humor aus. Sie sind voll Wärme und </w:t>
      </w:r>
      <w:proofErr w:type="spellStart"/>
      <w:r>
        <w:rPr>
          <w:b/>
          <w:sz w:val="28"/>
          <w:szCs w:val="28"/>
        </w:rPr>
        <w:t>Emphatie</w:t>
      </w:r>
      <w:proofErr w:type="spellEnd"/>
      <w:r>
        <w:rPr>
          <w:b/>
          <w:sz w:val="28"/>
          <w:szCs w:val="28"/>
        </w:rPr>
        <w:t xml:space="preserve">, können aber auch polemisch und ironisch sein. </w:t>
      </w:r>
    </w:p>
    <w:p w:rsidR="003A7B7E" w:rsidRDefault="003A7B7E" w:rsidP="00AC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Er geht in seinen Texten auf politische Situationen ein, jedoch im Mittelpunkt seiner Geschichten stehen immer die Menschen in ihren besonderen Situationen, mit ihren Bedürfnissen und Sehnsüchten.</w:t>
      </w:r>
    </w:p>
    <w:p w:rsidR="003A7B7E" w:rsidRPr="0086660C" w:rsidRDefault="006547D2" w:rsidP="00AC5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A7B7E" w:rsidRPr="006547D2">
        <w:rPr>
          <w:b/>
          <w:sz w:val="28"/>
          <w:szCs w:val="28"/>
        </w:rPr>
        <w:t xml:space="preserve">Meir </w:t>
      </w:r>
      <w:proofErr w:type="spellStart"/>
      <w:r w:rsidR="003A7B7E" w:rsidRPr="006547D2">
        <w:rPr>
          <w:b/>
          <w:sz w:val="28"/>
          <w:szCs w:val="28"/>
        </w:rPr>
        <w:t>Shalev</w:t>
      </w:r>
      <w:proofErr w:type="spellEnd"/>
      <w:r w:rsidR="003A7B7E" w:rsidRPr="006547D2">
        <w:rPr>
          <w:b/>
          <w:sz w:val="28"/>
          <w:szCs w:val="28"/>
        </w:rPr>
        <w:t xml:space="preserve"> ist ein großer Verführer, einer, der archaische Geschichten liebt und seine Leser mit wunderschönen Sätzen umwirbt, mit Klugheit und lus</w:t>
      </w:r>
      <w:r>
        <w:rPr>
          <w:b/>
          <w:sz w:val="28"/>
          <w:szCs w:val="28"/>
        </w:rPr>
        <w:t>tvollem Fabulieren.“ (</w:t>
      </w:r>
      <w:r>
        <w:rPr>
          <w:rStyle w:val="Hervorhebung"/>
          <w:b/>
          <w:sz w:val="28"/>
          <w:szCs w:val="28"/>
        </w:rPr>
        <w:t>Radio Bremen)</w:t>
      </w:r>
      <w:bookmarkStart w:id="0" w:name="_GoBack"/>
      <w:bookmarkEnd w:id="0"/>
    </w:p>
    <w:p w:rsidR="005A6ABE" w:rsidRPr="003A7B7E" w:rsidRDefault="0086660C" w:rsidP="00AC58F8">
      <w:pPr>
        <w:rPr>
          <w:b/>
          <w:sz w:val="28"/>
          <w:szCs w:val="28"/>
        </w:rPr>
      </w:pPr>
      <w:proofErr w:type="spellStart"/>
      <w:r w:rsidRPr="003A7B7E">
        <w:rPr>
          <w:b/>
          <w:sz w:val="28"/>
          <w:szCs w:val="28"/>
        </w:rPr>
        <w:t>Shalevs</w:t>
      </w:r>
      <w:proofErr w:type="spellEnd"/>
      <w:r w:rsidRPr="003A7B7E">
        <w:rPr>
          <w:b/>
          <w:sz w:val="28"/>
          <w:szCs w:val="28"/>
        </w:rPr>
        <w:t xml:space="preserve"> Werke wurden in über zwanzig Sprachen übersetzt und mit zahlreichen Preisen ausgezeichnet,</w:t>
      </w:r>
    </w:p>
    <w:p w:rsidR="00D45316" w:rsidRPr="005A6ABE" w:rsidRDefault="005A6ABE" w:rsidP="00AC58F8">
      <w:pPr>
        <w:rPr>
          <w:b/>
          <w:sz w:val="28"/>
          <w:szCs w:val="28"/>
        </w:rPr>
      </w:pPr>
      <w:r w:rsidRPr="005A6ABE">
        <w:rPr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AA50D71" wp14:editId="79015455">
            <wp:simplePos x="0" y="0"/>
            <wp:positionH relativeFrom="column">
              <wp:posOffset>5353050</wp:posOffset>
            </wp:positionH>
            <wp:positionV relativeFrom="paragraph">
              <wp:posOffset>359410</wp:posOffset>
            </wp:positionV>
            <wp:extent cx="108648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09" y="21363"/>
                <wp:lineTo x="21209" y="0"/>
                <wp:lineTo x="0" y="0"/>
              </wp:wrapPolygon>
            </wp:wrapTight>
            <wp:docPr id="14" name="irc_mi" descr="http://ecx.images-amazon.com/images/I/41ByhQRC1Y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ByhQRC1Y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E">
        <w:rPr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0ACCAABA" wp14:editId="68BE4E60">
            <wp:simplePos x="0" y="0"/>
            <wp:positionH relativeFrom="column">
              <wp:posOffset>3952875</wp:posOffset>
            </wp:positionH>
            <wp:positionV relativeFrom="paragraph">
              <wp:posOffset>358775</wp:posOffset>
            </wp:positionV>
            <wp:extent cx="110998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130" y="21483"/>
                <wp:lineTo x="21130" y="0"/>
                <wp:lineTo x="0" y="0"/>
              </wp:wrapPolygon>
            </wp:wrapTight>
            <wp:docPr id="18" name="irc_mi" descr="http://ecx.images-amazon.com/images/I/41L0Qb-FVe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L0Qb-FVe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E">
        <w:rPr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67D1AA8A" wp14:editId="71885F06">
            <wp:simplePos x="0" y="0"/>
            <wp:positionH relativeFrom="column">
              <wp:posOffset>2658745</wp:posOffset>
            </wp:positionH>
            <wp:positionV relativeFrom="paragraph">
              <wp:posOffset>387985</wp:posOffset>
            </wp:positionV>
            <wp:extent cx="1085215" cy="1733550"/>
            <wp:effectExtent l="0" t="0" r="635" b="0"/>
            <wp:wrapTight wrapText="bothSides">
              <wp:wrapPolygon edited="0">
                <wp:start x="0" y="0"/>
                <wp:lineTo x="0" y="21363"/>
                <wp:lineTo x="21233" y="21363"/>
                <wp:lineTo x="21233" y="0"/>
                <wp:lineTo x="0" y="0"/>
              </wp:wrapPolygon>
            </wp:wrapTight>
            <wp:docPr id="16" name="irc_mi" descr="http://s3-eu-west-1.amazonaws.com/cover.allsize.lovelybooks.de/der_junge_und_die_taube-9783257239454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-eu-west-1.amazonaws.com/cover.allsize.lovelybooks.de/der_junge_und_die_taube-9783257239454_x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E">
        <w:rPr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17B262CB" wp14:editId="3184B1BB">
            <wp:simplePos x="0" y="0"/>
            <wp:positionH relativeFrom="column">
              <wp:posOffset>1365885</wp:posOffset>
            </wp:positionH>
            <wp:positionV relativeFrom="paragraph">
              <wp:posOffset>454660</wp:posOffset>
            </wp:positionV>
            <wp:extent cx="110998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130" y="21483"/>
                <wp:lineTo x="21130" y="0"/>
                <wp:lineTo x="0" y="0"/>
              </wp:wrapPolygon>
            </wp:wrapTight>
            <wp:docPr id="19" name="irc_mi" descr="http://ecx.images-amazon.com/images/I/41HEEIe0Vd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HEEIe0Vd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BE">
        <w:rPr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AA31E50" wp14:editId="6ECEB28F">
            <wp:simplePos x="0" y="0"/>
            <wp:positionH relativeFrom="column">
              <wp:posOffset>-19050</wp:posOffset>
            </wp:positionH>
            <wp:positionV relativeFrom="paragraph">
              <wp:posOffset>459105</wp:posOffset>
            </wp:positionV>
            <wp:extent cx="1059180" cy="1666875"/>
            <wp:effectExtent l="0" t="0" r="7620" b="9525"/>
            <wp:wrapTight wrapText="bothSides">
              <wp:wrapPolygon edited="0">
                <wp:start x="0" y="0"/>
                <wp:lineTo x="0" y="21477"/>
                <wp:lineTo x="21367" y="21477"/>
                <wp:lineTo x="21367" y="0"/>
                <wp:lineTo x="0" y="0"/>
              </wp:wrapPolygon>
            </wp:wrapTight>
            <wp:docPr id="17" name="irc_mi" descr="http://ecx.images-amazon.com/images/I/41JKODIjyS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JKODIjyS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01">
        <w:rPr>
          <w:b/>
          <w:sz w:val="28"/>
          <w:szCs w:val="28"/>
        </w:rPr>
        <w:t>Bei uns können Sie folgende Bücher entlehnen:</w:t>
      </w:r>
      <w:r w:rsidR="00E10165">
        <w:rPr>
          <w:b/>
          <w:sz w:val="28"/>
          <w:szCs w:val="28"/>
        </w:rPr>
        <w:t xml:space="preserve">     </w:t>
      </w:r>
    </w:p>
    <w:sectPr w:rsidR="00D45316" w:rsidRPr="005A6ABE" w:rsidSect="009256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64021"/>
    <w:rsid w:val="002A3962"/>
    <w:rsid w:val="002F491C"/>
    <w:rsid w:val="003A7B7E"/>
    <w:rsid w:val="005A6ABE"/>
    <w:rsid w:val="006547D2"/>
    <w:rsid w:val="0086660C"/>
    <w:rsid w:val="008C5250"/>
    <w:rsid w:val="008E04BF"/>
    <w:rsid w:val="008F45BA"/>
    <w:rsid w:val="00925607"/>
    <w:rsid w:val="00970B01"/>
    <w:rsid w:val="009C26E1"/>
    <w:rsid w:val="009F36BE"/>
    <w:rsid w:val="00AC58F8"/>
    <w:rsid w:val="00BA1984"/>
    <w:rsid w:val="00C85EF4"/>
    <w:rsid w:val="00D45316"/>
    <w:rsid w:val="00D57C1D"/>
    <w:rsid w:val="00DD4401"/>
    <w:rsid w:val="00E10165"/>
    <w:rsid w:val="00E7006E"/>
    <w:rsid w:val="00E92B0F"/>
    <w:rsid w:val="00F304A3"/>
    <w:rsid w:val="00F7254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A7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A7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 und Wolfgang</dc:creator>
  <cp:lastModifiedBy>Bücherei</cp:lastModifiedBy>
  <cp:revision>2</cp:revision>
  <cp:lastPrinted>2014-02-23T18:24:00Z</cp:lastPrinted>
  <dcterms:created xsi:type="dcterms:W3CDTF">2015-05-30T15:09:00Z</dcterms:created>
  <dcterms:modified xsi:type="dcterms:W3CDTF">2015-05-30T15:09:00Z</dcterms:modified>
</cp:coreProperties>
</file>